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4D42" w14:textId="2195A128" w:rsidR="00797167" w:rsidRPr="003E0AAF" w:rsidRDefault="001535CB" w:rsidP="004048C8">
      <w:pPr>
        <w:pStyle w:val="Ttulo"/>
        <w:rPr>
          <w:rFonts w:ascii="Arial" w:hAnsi="Arial" w:cs="Arial"/>
          <w:sz w:val="22"/>
          <w:szCs w:val="22"/>
        </w:rPr>
      </w:pPr>
      <w:r w:rsidRPr="003E0AAF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111049EB" wp14:editId="52BCF29F">
            <wp:extent cx="876300" cy="781050"/>
            <wp:effectExtent l="0" t="0" r="0" b="0"/>
            <wp:docPr id="1" name="Imagem 1" descr="Logo G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G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6F4" w:rsidRPr="003E0AAF">
        <w:rPr>
          <w:rFonts w:ascii="Arial" w:hAnsi="Arial" w:cs="Arial"/>
          <w:sz w:val="22"/>
          <w:szCs w:val="22"/>
        </w:rPr>
        <w:t xml:space="preserve">                           </w:t>
      </w:r>
      <w:r w:rsidR="00283E6F" w:rsidRPr="003E0AAF">
        <w:rPr>
          <w:rFonts w:ascii="Arial" w:hAnsi="Arial" w:cs="Arial"/>
          <w:sz w:val="22"/>
          <w:szCs w:val="22"/>
        </w:rPr>
        <w:t xml:space="preserve">                      </w:t>
      </w:r>
      <w:r w:rsidR="003716F4" w:rsidRPr="003E0AAF">
        <w:rPr>
          <w:rFonts w:ascii="Arial" w:hAnsi="Arial" w:cs="Arial"/>
          <w:sz w:val="22"/>
          <w:szCs w:val="22"/>
        </w:rPr>
        <w:t xml:space="preserve">  </w:t>
      </w:r>
      <w:r w:rsidR="00785E16" w:rsidRPr="003E0AAF">
        <w:rPr>
          <w:rFonts w:ascii="Arial" w:hAnsi="Arial" w:cs="Arial"/>
          <w:sz w:val="22"/>
          <w:szCs w:val="22"/>
        </w:rPr>
        <w:t>B</w:t>
      </w:r>
      <w:r w:rsidR="00A25F94" w:rsidRPr="003E0AAF">
        <w:rPr>
          <w:rFonts w:ascii="Arial" w:hAnsi="Arial" w:cs="Arial"/>
          <w:sz w:val="22"/>
          <w:szCs w:val="22"/>
        </w:rPr>
        <w:t>lumenau</w:t>
      </w:r>
      <w:r w:rsidR="00785E16" w:rsidRPr="003E0AAF">
        <w:rPr>
          <w:rFonts w:ascii="Arial" w:hAnsi="Arial" w:cs="Arial"/>
          <w:sz w:val="22"/>
          <w:szCs w:val="22"/>
        </w:rPr>
        <w:t xml:space="preserve">, </w:t>
      </w:r>
      <w:r w:rsidR="00A25F94" w:rsidRPr="003E0AAF">
        <w:rPr>
          <w:rFonts w:ascii="Arial" w:hAnsi="Arial" w:cs="Arial"/>
          <w:sz w:val="22"/>
          <w:szCs w:val="22"/>
        </w:rPr>
        <w:t>23 de junho de 2019</w:t>
      </w:r>
      <w:r w:rsidR="00283E6F" w:rsidRPr="003E0AAF">
        <w:rPr>
          <w:rFonts w:ascii="Arial" w:hAnsi="Arial" w:cs="Arial"/>
          <w:sz w:val="22"/>
          <w:szCs w:val="22"/>
        </w:rPr>
        <w:t>.</w:t>
      </w:r>
    </w:p>
    <w:p w14:paraId="03D1E26E" w14:textId="77777777" w:rsidR="00785E16" w:rsidRPr="003E0AAF" w:rsidRDefault="00785E16">
      <w:pPr>
        <w:rPr>
          <w:rFonts w:ascii="Arial" w:hAnsi="Arial" w:cs="Arial"/>
        </w:rPr>
      </w:pPr>
    </w:p>
    <w:p w14:paraId="08980992" w14:textId="77777777" w:rsidR="00A25F94" w:rsidRPr="003E0AAF" w:rsidRDefault="00A25F94">
      <w:pPr>
        <w:rPr>
          <w:rFonts w:ascii="Arial" w:hAnsi="Arial" w:cs="Arial"/>
          <w:b/>
          <w:bCs/>
          <w:u w:val="single"/>
        </w:rPr>
      </w:pPr>
      <w:r w:rsidRPr="003E0AAF">
        <w:rPr>
          <w:rFonts w:ascii="Arial" w:hAnsi="Arial" w:cs="Arial"/>
          <w:b/>
          <w:bCs/>
          <w:u w:val="single"/>
        </w:rPr>
        <w:t>Informativo importante:</w:t>
      </w:r>
    </w:p>
    <w:p w14:paraId="25E83668" w14:textId="05C34699" w:rsidR="00785E16" w:rsidRPr="003E0AAF" w:rsidRDefault="00A25F94">
      <w:pPr>
        <w:rPr>
          <w:rFonts w:ascii="Arial" w:hAnsi="Arial" w:cs="Arial"/>
        </w:rPr>
      </w:pPr>
      <w:r w:rsidRPr="003E0AAF">
        <w:rPr>
          <w:rFonts w:ascii="Arial" w:hAnsi="Arial" w:cs="Arial"/>
        </w:rPr>
        <w:t>Prezado</w:t>
      </w:r>
      <w:r w:rsidR="003716F4" w:rsidRPr="003E0AAF">
        <w:rPr>
          <w:rFonts w:ascii="Arial" w:hAnsi="Arial" w:cs="Arial"/>
        </w:rPr>
        <w:t xml:space="preserve"> (a)</w:t>
      </w:r>
      <w:r w:rsidRPr="003E0AAF">
        <w:rPr>
          <w:rFonts w:ascii="Arial" w:hAnsi="Arial" w:cs="Arial"/>
        </w:rPr>
        <w:t xml:space="preserve"> associado</w:t>
      </w:r>
      <w:r w:rsidR="003716F4" w:rsidRPr="003E0AAF">
        <w:rPr>
          <w:rFonts w:ascii="Arial" w:hAnsi="Arial" w:cs="Arial"/>
        </w:rPr>
        <w:t xml:space="preserve"> (a):</w:t>
      </w:r>
    </w:p>
    <w:p w14:paraId="5AEEA369" w14:textId="48296CA0" w:rsidR="00785E16" w:rsidRPr="003E0AAF" w:rsidRDefault="00785E16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Visando tornar </w:t>
      </w:r>
      <w:r w:rsidR="004048C8" w:rsidRPr="003E0AAF">
        <w:rPr>
          <w:rFonts w:ascii="Arial" w:hAnsi="Arial" w:cs="Arial"/>
        </w:rPr>
        <w:t>nosso</w:t>
      </w:r>
      <w:r w:rsidRPr="003E0AAF">
        <w:rPr>
          <w:rFonts w:ascii="Arial" w:hAnsi="Arial" w:cs="Arial"/>
        </w:rPr>
        <w:t xml:space="preserve"> </w:t>
      </w:r>
      <w:r w:rsidR="001535CB" w:rsidRPr="003E0AAF">
        <w:rPr>
          <w:rFonts w:ascii="Arial" w:hAnsi="Arial" w:cs="Arial"/>
        </w:rPr>
        <w:t>c</w:t>
      </w:r>
      <w:r w:rsidRPr="003E0AAF">
        <w:rPr>
          <w:rFonts w:ascii="Arial" w:hAnsi="Arial" w:cs="Arial"/>
        </w:rPr>
        <w:t xml:space="preserve">lube mais atraente e </w:t>
      </w:r>
      <w:r w:rsidR="00D50B04" w:rsidRPr="003E0AAF">
        <w:rPr>
          <w:rFonts w:ascii="Arial" w:hAnsi="Arial" w:cs="Arial"/>
        </w:rPr>
        <w:t xml:space="preserve">atender as necessidades </w:t>
      </w:r>
      <w:r w:rsidRPr="003E0AAF">
        <w:rPr>
          <w:rFonts w:ascii="Arial" w:hAnsi="Arial" w:cs="Arial"/>
        </w:rPr>
        <w:t xml:space="preserve">dos sócios, estamos programando algumas obras que </w:t>
      </w:r>
      <w:r w:rsidR="004048C8" w:rsidRPr="003E0AAF">
        <w:rPr>
          <w:rFonts w:ascii="Arial" w:hAnsi="Arial" w:cs="Arial"/>
        </w:rPr>
        <w:t>há</w:t>
      </w:r>
      <w:r w:rsidRPr="003E0AAF">
        <w:rPr>
          <w:rFonts w:ascii="Arial" w:hAnsi="Arial" w:cs="Arial"/>
        </w:rPr>
        <w:t xml:space="preserve"> muito tempo aguardam </w:t>
      </w:r>
      <w:r w:rsidR="004048C8" w:rsidRPr="003E0AAF">
        <w:rPr>
          <w:rFonts w:ascii="Arial" w:hAnsi="Arial" w:cs="Arial"/>
        </w:rPr>
        <w:t>realização. São elas</w:t>
      </w:r>
      <w:r w:rsidR="00D8291A" w:rsidRPr="003E0AAF">
        <w:rPr>
          <w:rFonts w:ascii="Arial" w:hAnsi="Arial" w:cs="Arial"/>
        </w:rPr>
        <w:t>:</w:t>
      </w:r>
    </w:p>
    <w:p w14:paraId="0FFFCF76" w14:textId="2B2BAC87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- Espaço </w:t>
      </w:r>
      <w:proofErr w:type="spellStart"/>
      <w:r w:rsidR="003716F4" w:rsidRPr="003E0AAF">
        <w:rPr>
          <w:rFonts w:ascii="Arial" w:hAnsi="Arial" w:cs="Arial"/>
        </w:rPr>
        <w:t>K</w:t>
      </w:r>
      <w:r w:rsidRPr="003E0AAF">
        <w:rPr>
          <w:rFonts w:ascii="Arial" w:hAnsi="Arial" w:cs="Arial"/>
        </w:rPr>
        <w:t>ids</w:t>
      </w:r>
      <w:proofErr w:type="spellEnd"/>
      <w:r w:rsidRPr="003E0AAF">
        <w:rPr>
          <w:rFonts w:ascii="Arial" w:hAnsi="Arial" w:cs="Arial"/>
        </w:rPr>
        <w:t xml:space="preserve"> (playground para crianças</w:t>
      </w:r>
      <w:r w:rsidR="001535CB" w:rsidRPr="003E0AAF">
        <w:rPr>
          <w:rFonts w:ascii="Arial" w:hAnsi="Arial" w:cs="Arial"/>
        </w:rPr>
        <w:t>)</w:t>
      </w:r>
      <w:r w:rsidR="00E1385E" w:rsidRPr="003E0AAF">
        <w:rPr>
          <w:rFonts w:ascii="Arial" w:hAnsi="Arial" w:cs="Arial"/>
        </w:rPr>
        <w:t>;</w:t>
      </w:r>
    </w:p>
    <w:p w14:paraId="63C68CF3" w14:textId="43E7E279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- </w:t>
      </w:r>
      <w:r w:rsidR="00E1385E" w:rsidRPr="003E0AAF">
        <w:rPr>
          <w:rFonts w:ascii="Arial" w:hAnsi="Arial" w:cs="Arial"/>
        </w:rPr>
        <w:t>Revitalização do b</w:t>
      </w:r>
      <w:r w:rsidRPr="003E0AAF">
        <w:rPr>
          <w:rFonts w:ascii="Arial" w:hAnsi="Arial" w:cs="Arial"/>
        </w:rPr>
        <w:t>anheiro entre a</w:t>
      </w:r>
      <w:r w:rsidR="001535CB" w:rsidRPr="003E0AAF">
        <w:rPr>
          <w:rFonts w:ascii="Arial" w:hAnsi="Arial" w:cs="Arial"/>
        </w:rPr>
        <w:t>s</w:t>
      </w:r>
      <w:r w:rsidRPr="003E0AAF">
        <w:rPr>
          <w:rFonts w:ascii="Arial" w:hAnsi="Arial" w:cs="Arial"/>
        </w:rPr>
        <w:t xml:space="preserve"> churrasqueira</w:t>
      </w:r>
      <w:r w:rsidR="00E1385E" w:rsidRPr="003E0AAF">
        <w:rPr>
          <w:rFonts w:ascii="Arial" w:hAnsi="Arial" w:cs="Arial"/>
        </w:rPr>
        <w:t>s</w:t>
      </w:r>
      <w:r w:rsidRPr="003E0AAF">
        <w:rPr>
          <w:rFonts w:ascii="Arial" w:hAnsi="Arial" w:cs="Arial"/>
        </w:rPr>
        <w:t xml:space="preserve"> 1 e 2</w:t>
      </w:r>
      <w:r w:rsidR="00E1385E" w:rsidRPr="003E0AAF">
        <w:rPr>
          <w:rFonts w:ascii="Arial" w:hAnsi="Arial" w:cs="Arial"/>
        </w:rPr>
        <w:t>;</w:t>
      </w:r>
    </w:p>
    <w:p w14:paraId="531A3120" w14:textId="77777777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>- Recuperação do piso do ginásio de esportes</w:t>
      </w:r>
      <w:r w:rsidR="00E1385E" w:rsidRPr="003E0AAF">
        <w:rPr>
          <w:rFonts w:ascii="Arial" w:hAnsi="Arial" w:cs="Arial"/>
        </w:rPr>
        <w:t>;</w:t>
      </w:r>
    </w:p>
    <w:p w14:paraId="2EDB7337" w14:textId="7D113946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>- Revitalização do banheiro masculino da sede social e do banheiro</w:t>
      </w:r>
      <w:r w:rsidR="001535CB" w:rsidRPr="003E0AAF">
        <w:rPr>
          <w:rFonts w:ascii="Arial" w:hAnsi="Arial" w:cs="Arial"/>
        </w:rPr>
        <w:t xml:space="preserve"> da</w:t>
      </w:r>
      <w:r w:rsidRPr="003E0AAF">
        <w:rPr>
          <w:rFonts w:ascii="Arial" w:hAnsi="Arial" w:cs="Arial"/>
        </w:rPr>
        <w:t xml:space="preserve"> secretaria</w:t>
      </w:r>
      <w:r w:rsidR="00E1385E" w:rsidRPr="003E0AAF">
        <w:rPr>
          <w:rFonts w:ascii="Arial" w:hAnsi="Arial" w:cs="Arial"/>
        </w:rPr>
        <w:t>;</w:t>
      </w:r>
    </w:p>
    <w:p w14:paraId="33DFCF9C" w14:textId="5182989E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>- Sauna</w:t>
      </w:r>
      <w:r w:rsidR="00B76B6E" w:rsidRPr="003E0AAF">
        <w:rPr>
          <w:rFonts w:ascii="Arial" w:hAnsi="Arial" w:cs="Arial"/>
        </w:rPr>
        <w:t>: c</w:t>
      </w:r>
      <w:r w:rsidRPr="003E0AAF">
        <w:rPr>
          <w:rFonts w:ascii="Arial" w:hAnsi="Arial" w:cs="Arial"/>
        </w:rPr>
        <w:t>onclusão da reforma</w:t>
      </w:r>
      <w:r w:rsidR="00E1385E" w:rsidRPr="003E0AAF">
        <w:rPr>
          <w:rFonts w:ascii="Arial" w:hAnsi="Arial" w:cs="Arial"/>
        </w:rPr>
        <w:t>;</w:t>
      </w:r>
    </w:p>
    <w:p w14:paraId="2C2C6A37" w14:textId="41A6805E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- Espaço </w:t>
      </w:r>
      <w:r w:rsidR="001535CB" w:rsidRPr="003E0AAF">
        <w:rPr>
          <w:rFonts w:ascii="Arial" w:hAnsi="Arial" w:cs="Arial"/>
        </w:rPr>
        <w:t>g</w:t>
      </w:r>
      <w:r w:rsidRPr="003E0AAF">
        <w:rPr>
          <w:rFonts w:ascii="Arial" w:hAnsi="Arial" w:cs="Arial"/>
        </w:rPr>
        <w:t>ourmet na churrasqueira 2</w:t>
      </w:r>
      <w:r w:rsidR="00E1385E" w:rsidRPr="003E0AAF">
        <w:rPr>
          <w:rFonts w:ascii="Arial" w:hAnsi="Arial" w:cs="Arial"/>
        </w:rPr>
        <w:t>;</w:t>
      </w:r>
    </w:p>
    <w:p w14:paraId="3EF391F4" w14:textId="1D4A49A2" w:rsidR="00D50B04" w:rsidRPr="003E0AAF" w:rsidRDefault="00D50B04" w:rsidP="001535CB">
      <w:pPr>
        <w:pStyle w:val="SemEspaamento"/>
        <w:rPr>
          <w:rFonts w:ascii="Arial" w:hAnsi="Arial" w:cs="Arial"/>
        </w:rPr>
      </w:pPr>
      <w:r w:rsidRPr="003E0AAF">
        <w:rPr>
          <w:rFonts w:ascii="Arial" w:hAnsi="Arial" w:cs="Arial"/>
        </w:rPr>
        <w:t>- Reestilização do espaço d</w:t>
      </w:r>
      <w:r w:rsidR="001535CB" w:rsidRPr="003E0AAF">
        <w:rPr>
          <w:rFonts w:ascii="Arial" w:hAnsi="Arial" w:cs="Arial"/>
        </w:rPr>
        <w:t>o antigo bar da</w:t>
      </w:r>
      <w:r w:rsidRPr="003E0AAF">
        <w:rPr>
          <w:rFonts w:ascii="Arial" w:hAnsi="Arial" w:cs="Arial"/>
        </w:rPr>
        <w:t xml:space="preserve"> piscina</w:t>
      </w:r>
      <w:r w:rsidR="00E1385E" w:rsidRPr="003E0AAF">
        <w:rPr>
          <w:rFonts w:ascii="Arial" w:hAnsi="Arial" w:cs="Arial"/>
        </w:rPr>
        <w:t>;</w:t>
      </w:r>
    </w:p>
    <w:p w14:paraId="21330C8B" w14:textId="417C4E46" w:rsidR="00D50B04" w:rsidRPr="003E0AAF" w:rsidRDefault="00D50B04" w:rsidP="00B9725B">
      <w:pPr>
        <w:jc w:val="both"/>
        <w:rPr>
          <w:rFonts w:ascii="Arial" w:hAnsi="Arial" w:cs="Arial"/>
          <w:b/>
        </w:rPr>
      </w:pPr>
      <w:r w:rsidRPr="003E0AAF">
        <w:rPr>
          <w:rFonts w:ascii="Arial" w:hAnsi="Arial" w:cs="Arial"/>
          <w:b/>
        </w:rPr>
        <w:t xml:space="preserve">Valor </w:t>
      </w:r>
      <w:r w:rsidR="00E1385E" w:rsidRPr="003E0AAF">
        <w:rPr>
          <w:rFonts w:ascii="Arial" w:hAnsi="Arial" w:cs="Arial"/>
          <w:b/>
        </w:rPr>
        <w:t xml:space="preserve">total </w:t>
      </w:r>
      <w:r w:rsidRPr="003E0AAF">
        <w:rPr>
          <w:rFonts w:ascii="Arial" w:hAnsi="Arial" w:cs="Arial"/>
          <w:b/>
        </w:rPr>
        <w:t>previsto</w:t>
      </w:r>
      <w:r w:rsidR="00E1385E" w:rsidRPr="003E0AAF">
        <w:rPr>
          <w:rFonts w:ascii="Arial" w:hAnsi="Arial" w:cs="Arial"/>
          <w:b/>
        </w:rPr>
        <w:t>:</w:t>
      </w:r>
      <w:r w:rsidRPr="003E0AAF">
        <w:rPr>
          <w:rFonts w:ascii="Arial" w:hAnsi="Arial" w:cs="Arial"/>
          <w:b/>
        </w:rPr>
        <w:t xml:space="preserve"> </w:t>
      </w:r>
      <w:r w:rsidR="00E1385E" w:rsidRPr="003E0AAF">
        <w:rPr>
          <w:rFonts w:ascii="Arial" w:hAnsi="Arial" w:cs="Arial"/>
          <w:b/>
        </w:rPr>
        <w:t>R</w:t>
      </w:r>
      <w:r w:rsidRPr="003E0AAF">
        <w:rPr>
          <w:rFonts w:ascii="Arial" w:hAnsi="Arial" w:cs="Arial"/>
          <w:b/>
        </w:rPr>
        <w:t>$ 245.000,</w:t>
      </w:r>
      <w:r w:rsidR="003716F4" w:rsidRPr="003E0AAF">
        <w:rPr>
          <w:rFonts w:ascii="Arial" w:hAnsi="Arial" w:cs="Arial"/>
          <w:b/>
        </w:rPr>
        <w:t xml:space="preserve">00 (Duzentos e </w:t>
      </w:r>
      <w:r w:rsidR="000704DF">
        <w:rPr>
          <w:rFonts w:ascii="Arial" w:hAnsi="Arial" w:cs="Arial"/>
          <w:b/>
        </w:rPr>
        <w:t>q</w:t>
      </w:r>
      <w:r w:rsidR="003716F4" w:rsidRPr="003E0AAF">
        <w:rPr>
          <w:rFonts w:ascii="Arial" w:hAnsi="Arial" w:cs="Arial"/>
          <w:b/>
        </w:rPr>
        <w:t xml:space="preserve">uarenta e </w:t>
      </w:r>
      <w:r w:rsidR="000704DF">
        <w:rPr>
          <w:rFonts w:ascii="Arial" w:hAnsi="Arial" w:cs="Arial"/>
          <w:b/>
        </w:rPr>
        <w:t>c</w:t>
      </w:r>
      <w:r w:rsidR="003716F4" w:rsidRPr="003E0AAF">
        <w:rPr>
          <w:rFonts w:ascii="Arial" w:hAnsi="Arial" w:cs="Arial"/>
          <w:b/>
        </w:rPr>
        <w:t xml:space="preserve">inco </w:t>
      </w:r>
      <w:r w:rsidR="000704DF">
        <w:rPr>
          <w:rFonts w:ascii="Arial" w:hAnsi="Arial" w:cs="Arial"/>
          <w:b/>
        </w:rPr>
        <w:t>m</w:t>
      </w:r>
      <w:r w:rsidR="003716F4" w:rsidRPr="003E0AAF">
        <w:rPr>
          <w:rFonts w:ascii="Arial" w:hAnsi="Arial" w:cs="Arial"/>
          <w:b/>
        </w:rPr>
        <w:t xml:space="preserve">il </w:t>
      </w:r>
      <w:r w:rsidR="000704DF">
        <w:rPr>
          <w:rFonts w:ascii="Arial" w:hAnsi="Arial" w:cs="Arial"/>
          <w:b/>
        </w:rPr>
        <w:t>r</w:t>
      </w:r>
      <w:r w:rsidR="003716F4" w:rsidRPr="003E0AAF">
        <w:rPr>
          <w:rFonts w:ascii="Arial" w:hAnsi="Arial" w:cs="Arial"/>
          <w:b/>
        </w:rPr>
        <w:t>eais)</w:t>
      </w:r>
    </w:p>
    <w:p w14:paraId="3E74EE3D" w14:textId="52CF7055" w:rsidR="00D50B04" w:rsidRPr="003E0AAF" w:rsidRDefault="00D50B04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Essas melhorias foram </w:t>
      </w:r>
      <w:r w:rsidR="00E1385E" w:rsidRPr="003E0AAF">
        <w:rPr>
          <w:rFonts w:ascii="Arial" w:hAnsi="Arial" w:cs="Arial"/>
        </w:rPr>
        <w:t>intensamente</w:t>
      </w:r>
      <w:r w:rsidRPr="003E0AAF">
        <w:rPr>
          <w:rFonts w:ascii="Arial" w:hAnsi="Arial" w:cs="Arial"/>
        </w:rPr>
        <w:t xml:space="preserve"> discutidas no </w:t>
      </w:r>
      <w:r w:rsidR="00CB614E" w:rsidRPr="003E0AAF">
        <w:rPr>
          <w:rFonts w:ascii="Arial" w:hAnsi="Arial" w:cs="Arial"/>
        </w:rPr>
        <w:t>C</w:t>
      </w:r>
      <w:r w:rsidRPr="003E0AAF">
        <w:rPr>
          <w:rFonts w:ascii="Arial" w:hAnsi="Arial" w:cs="Arial"/>
        </w:rPr>
        <w:t xml:space="preserve">onselho </w:t>
      </w:r>
      <w:r w:rsidR="00CB614E" w:rsidRPr="003E0AAF">
        <w:rPr>
          <w:rFonts w:ascii="Arial" w:hAnsi="Arial" w:cs="Arial"/>
        </w:rPr>
        <w:t>D</w:t>
      </w:r>
      <w:r w:rsidR="00E1385E" w:rsidRPr="003E0AAF">
        <w:rPr>
          <w:rFonts w:ascii="Arial" w:hAnsi="Arial" w:cs="Arial"/>
        </w:rPr>
        <w:t xml:space="preserve">eliberativo </w:t>
      </w:r>
      <w:r w:rsidRPr="003E0AAF">
        <w:rPr>
          <w:rFonts w:ascii="Arial" w:hAnsi="Arial" w:cs="Arial"/>
        </w:rPr>
        <w:t xml:space="preserve">do </w:t>
      </w:r>
      <w:r w:rsidR="00CB614E" w:rsidRPr="003E0AAF">
        <w:rPr>
          <w:rFonts w:ascii="Arial" w:hAnsi="Arial" w:cs="Arial"/>
        </w:rPr>
        <w:t>C</w:t>
      </w:r>
      <w:r w:rsidRPr="003E0AAF">
        <w:rPr>
          <w:rFonts w:ascii="Arial" w:hAnsi="Arial" w:cs="Arial"/>
        </w:rPr>
        <w:t>lube e também em várias reuniões com os líderes de patotas</w:t>
      </w:r>
      <w:r w:rsidR="00E1385E" w:rsidRPr="003E0AAF">
        <w:rPr>
          <w:rFonts w:ascii="Arial" w:hAnsi="Arial" w:cs="Arial"/>
        </w:rPr>
        <w:t>, além de pesquisa feita em 2018 com os associados;</w:t>
      </w:r>
    </w:p>
    <w:p w14:paraId="7011CFC4" w14:textId="1B8BF3E4" w:rsidR="00BA622C" w:rsidRDefault="00B571A6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Estas </w:t>
      </w:r>
      <w:r w:rsidR="00D50B04" w:rsidRPr="003E0AAF">
        <w:rPr>
          <w:rFonts w:ascii="Arial" w:hAnsi="Arial" w:cs="Arial"/>
        </w:rPr>
        <w:t>novas obras</w:t>
      </w:r>
      <w:r w:rsidRPr="003E0AAF">
        <w:rPr>
          <w:rFonts w:ascii="Arial" w:hAnsi="Arial" w:cs="Arial"/>
        </w:rPr>
        <w:t xml:space="preserve"> </w:t>
      </w:r>
      <w:r w:rsidR="00BA622C">
        <w:rPr>
          <w:rFonts w:ascii="Arial" w:hAnsi="Arial" w:cs="Arial"/>
        </w:rPr>
        <w:t>só</w:t>
      </w:r>
      <w:r w:rsidRPr="003E0AAF">
        <w:rPr>
          <w:rFonts w:ascii="Arial" w:hAnsi="Arial" w:cs="Arial"/>
        </w:rPr>
        <w:t xml:space="preserve"> </w:t>
      </w:r>
      <w:r w:rsidR="004048C8" w:rsidRPr="003E0AAF">
        <w:rPr>
          <w:rFonts w:ascii="Arial" w:hAnsi="Arial" w:cs="Arial"/>
        </w:rPr>
        <w:t>serão</w:t>
      </w:r>
      <w:r w:rsidRPr="003E0AAF">
        <w:rPr>
          <w:rFonts w:ascii="Arial" w:hAnsi="Arial" w:cs="Arial"/>
        </w:rPr>
        <w:t xml:space="preserve"> possíveis </w:t>
      </w:r>
      <w:r w:rsidR="00BA622C">
        <w:rPr>
          <w:rFonts w:ascii="Arial" w:hAnsi="Arial" w:cs="Arial"/>
        </w:rPr>
        <w:t xml:space="preserve">com chamada de capital, já aprovada pelo Conselho Deliberativo, bem como pelas patotas do clube. Salientamos </w:t>
      </w:r>
      <w:proofErr w:type="gramStart"/>
      <w:r w:rsidR="00BA622C">
        <w:rPr>
          <w:rFonts w:ascii="Arial" w:hAnsi="Arial" w:cs="Arial"/>
        </w:rPr>
        <w:t>que  a</w:t>
      </w:r>
      <w:proofErr w:type="gramEnd"/>
      <w:r w:rsidR="00BA622C">
        <w:rPr>
          <w:rFonts w:ascii="Arial" w:hAnsi="Arial" w:cs="Arial"/>
        </w:rPr>
        <w:t xml:space="preserve"> arrecadação das mensalidades e locações dos espaços são suficientes apenas para manutenção do clube.</w:t>
      </w:r>
    </w:p>
    <w:p w14:paraId="23600B67" w14:textId="1937CCB9" w:rsidR="00EF372E" w:rsidRPr="003E0AAF" w:rsidRDefault="00BA622C" w:rsidP="00B97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valor aprovado foi de </w:t>
      </w:r>
      <w:r w:rsidR="00E1385E" w:rsidRPr="003E0AAF">
        <w:rPr>
          <w:rFonts w:ascii="Arial" w:hAnsi="Arial" w:cs="Arial"/>
        </w:rPr>
        <w:t xml:space="preserve">R$ 500,00 </w:t>
      </w:r>
      <w:r w:rsidR="004048C8" w:rsidRPr="003E0AAF">
        <w:rPr>
          <w:rFonts w:ascii="Arial" w:hAnsi="Arial" w:cs="Arial"/>
        </w:rPr>
        <w:t>a</w:t>
      </w:r>
      <w:r w:rsidR="00E1385E" w:rsidRPr="003E0AAF">
        <w:rPr>
          <w:rFonts w:ascii="Arial" w:hAnsi="Arial" w:cs="Arial"/>
        </w:rPr>
        <w:t xml:space="preserve"> vista, para pagamento </w:t>
      </w:r>
      <w:r w:rsidR="00D50B04" w:rsidRPr="003E0AAF">
        <w:rPr>
          <w:rFonts w:ascii="Arial" w:hAnsi="Arial" w:cs="Arial"/>
        </w:rPr>
        <w:t xml:space="preserve">até </w:t>
      </w:r>
      <w:r w:rsidR="00B571A6" w:rsidRPr="003E0AAF">
        <w:rPr>
          <w:rFonts w:ascii="Arial" w:hAnsi="Arial" w:cs="Arial"/>
        </w:rPr>
        <w:t>15.12.</w:t>
      </w:r>
      <w:r w:rsidR="00EF372E" w:rsidRPr="003E0AAF">
        <w:rPr>
          <w:rFonts w:ascii="Arial" w:hAnsi="Arial" w:cs="Arial"/>
        </w:rPr>
        <w:t>20</w:t>
      </w:r>
      <w:r w:rsidR="00B571A6" w:rsidRPr="003E0AAF">
        <w:rPr>
          <w:rFonts w:ascii="Arial" w:hAnsi="Arial" w:cs="Arial"/>
        </w:rPr>
        <w:t xml:space="preserve">19 ou </w:t>
      </w:r>
      <w:r w:rsidR="00D50B04" w:rsidRPr="003E0AAF">
        <w:rPr>
          <w:rFonts w:ascii="Arial" w:hAnsi="Arial" w:cs="Arial"/>
        </w:rPr>
        <w:t>parcelado</w:t>
      </w:r>
      <w:r w:rsidR="00E1385E" w:rsidRPr="003E0AAF">
        <w:rPr>
          <w:rFonts w:ascii="Arial" w:hAnsi="Arial" w:cs="Arial"/>
        </w:rPr>
        <w:t xml:space="preserve"> em 5x de R$ 100,00</w:t>
      </w:r>
      <w:r w:rsidR="00D50B04" w:rsidRPr="003E0AAF">
        <w:rPr>
          <w:rFonts w:ascii="Arial" w:hAnsi="Arial" w:cs="Arial"/>
        </w:rPr>
        <w:t xml:space="preserve"> a partir de julho/2019</w:t>
      </w:r>
      <w:r w:rsidR="00EF372E" w:rsidRPr="003E0AAF">
        <w:rPr>
          <w:rFonts w:ascii="Arial" w:hAnsi="Arial" w:cs="Arial"/>
        </w:rPr>
        <w:t>.</w:t>
      </w:r>
      <w:r w:rsidR="00D50B04" w:rsidRPr="003E0AAF">
        <w:rPr>
          <w:rFonts w:ascii="Arial" w:hAnsi="Arial" w:cs="Arial"/>
        </w:rPr>
        <w:t xml:space="preserve"> </w:t>
      </w:r>
      <w:r w:rsidR="004048C8" w:rsidRPr="003E0AAF">
        <w:rPr>
          <w:rFonts w:ascii="Arial" w:hAnsi="Arial" w:cs="Arial"/>
        </w:rPr>
        <w:t xml:space="preserve"> Ou</w:t>
      </w:r>
    </w:p>
    <w:p w14:paraId="36A2233E" w14:textId="77777777" w:rsidR="00B571A6" w:rsidRPr="003E0AAF" w:rsidRDefault="004048C8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 - </w:t>
      </w:r>
      <w:r w:rsidR="00EF372E" w:rsidRPr="003E0AAF">
        <w:rPr>
          <w:rFonts w:ascii="Arial" w:hAnsi="Arial" w:cs="Arial"/>
        </w:rPr>
        <w:t xml:space="preserve">R$ 600,00 a prazo, para pagamento </w:t>
      </w:r>
      <w:r w:rsidR="00666158" w:rsidRPr="003E0AAF">
        <w:rPr>
          <w:rFonts w:ascii="Arial" w:hAnsi="Arial" w:cs="Arial"/>
        </w:rPr>
        <w:t>e</w:t>
      </w:r>
      <w:r w:rsidR="00B571A6" w:rsidRPr="003E0AAF">
        <w:rPr>
          <w:rFonts w:ascii="Arial" w:hAnsi="Arial" w:cs="Arial"/>
        </w:rPr>
        <w:t xml:space="preserve">m 12 x de </w:t>
      </w:r>
      <w:r w:rsidR="00E1385E" w:rsidRPr="003E0AAF">
        <w:rPr>
          <w:rFonts w:ascii="Arial" w:hAnsi="Arial" w:cs="Arial"/>
        </w:rPr>
        <w:t>R</w:t>
      </w:r>
      <w:r w:rsidR="00B571A6" w:rsidRPr="003E0AAF">
        <w:rPr>
          <w:rFonts w:ascii="Arial" w:hAnsi="Arial" w:cs="Arial"/>
        </w:rPr>
        <w:t>$ 50,00 a partir de 10.11.</w:t>
      </w:r>
      <w:r w:rsidR="00EF372E" w:rsidRPr="003E0AAF">
        <w:rPr>
          <w:rFonts w:ascii="Arial" w:hAnsi="Arial" w:cs="Arial"/>
        </w:rPr>
        <w:t>20</w:t>
      </w:r>
      <w:r w:rsidR="00B571A6" w:rsidRPr="003E0AAF">
        <w:rPr>
          <w:rFonts w:ascii="Arial" w:hAnsi="Arial" w:cs="Arial"/>
        </w:rPr>
        <w:t>19</w:t>
      </w:r>
      <w:r w:rsidR="00666158" w:rsidRPr="003E0AAF">
        <w:rPr>
          <w:rFonts w:ascii="Arial" w:hAnsi="Arial" w:cs="Arial"/>
        </w:rPr>
        <w:t>.</w:t>
      </w:r>
    </w:p>
    <w:p w14:paraId="052EDD8A" w14:textId="76E256CC" w:rsidR="00D8291A" w:rsidRPr="003E0AAF" w:rsidRDefault="00A25F94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Entre em contato com a secretaria do clube o quanto antes para confirmar a forma de pagamento desejada (fone 3323-0230 ou e-mail </w:t>
      </w:r>
      <w:hyperlink r:id="rId5" w:history="1">
        <w:r w:rsidRPr="003E0AAF">
          <w:rPr>
            <w:rStyle w:val="Hyperlink"/>
            <w:rFonts w:ascii="Arial" w:hAnsi="Arial" w:cs="Arial"/>
          </w:rPr>
          <w:t>secretaria@guaraniec.com.br</w:t>
        </w:r>
      </w:hyperlink>
      <w:r w:rsidRPr="003E0AAF">
        <w:rPr>
          <w:rFonts w:ascii="Arial" w:hAnsi="Arial" w:cs="Arial"/>
        </w:rPr>
        <w:t xml:space="preserve">). </w:t>
      </w:r>
      <w:r w:rsidR="00D8291A" w:rsidRPr="003E0AAF">
        <w:rPr>
          <w:rFonts w:ascii="Arial" w:hAnsi="Arial" w:cs="Arial"/>
        </w:rPr>
        <w:t>Aos sócios que não se manifestarem</w:t>
      </w:r>
      <w:r w:rsidR="002E4A60">
        <w:rPr>
          <w:rFonts w:ascii="Arial" w:hAnsi="Arial" w:cs="Arial"/>
        </w:rPr>
        <w:t>,</w:t>
      </w:r>
      <w:bookmarkStart w:id="0" w:name="_GoBack"/>
      <w:bookmarkEnd w:id="0"/>
      <w:r w:rsidR="00D8291A" w:rsidRPr="003E0AAF">
        <w:rPr>
          <w:rFonts w:ascii="Arial" w:hAnsi="Arial" w:cs="Arial"/>
        </w:rPr>
        <w:t xml:space="preserve"> quanto a forma de pagamento, enviaremos na segunda quinzena de outubro, </w:t>
      </w:r>
      <w:r w:rsidR="00BA622C">
        <w:rPr>
          <w:rFonts w:ascii="Arial" w:hAnsi="Arial" w:cs="Arial"/>
        </w:rPr>
        <w:t>a cobrança</w:t>
      </w:r>
      <w:r w:rsidR="00D8291A" w:rsidRPr="003E0AAF">
        <w:rPr>
          <w:rFonts w:ascii="Arial" w:hAnsi="Arial" w:cs="Arial"/>
        </w:rPr>
        <w:t xml:space="preserve"> em 12 parcelas</w:t>
      </w:r>
      <w:r w:rsidR="00666158" w:rsidRPr="003E0AAF">
        <w:rPr>
          <w:rFonts w:ascii="Arial" w:hAnsi="Arial" w:cs="Arial"/>
        </w:rPr>
        <w:t>, lembrando que, remidos e beneméritos</w:t>
      </w:r>
      <w:r w:rsidR="004048C8" w:rsidRPr="003E0AAF">
        <w:rPr>
          <w:rFonts w:ascii="Arial" w:hAnsi="Arial" w:cs="Arial"/>
        </w:rPr>
        <w:t>,</w:t>
      </w:r>
      <w:r w:rsidR="00666158" w:rsidRPr="003E0AAF">
        <w:rPr>
          <w:rFonts w:ascii="Arial" w:hAnsi="Arial" w:cs="Arial"/>
        </w:rPr>
        <w:t xml:space="preserve"> também deverão fazer o pagamento, conforme determina </w:t>
      </w:r>
      <w:r w:rsidR="00CB614E" w:rsidRPr="003E0AAF">
        <w:rPr>
          <w:rFonts w:ascii="Arial" w:hAnsi="Arial" w:cs="Arial"/>
        </w:rPr>
        <w:t>E</w:t>
      </w:r>
      <w:r w:rsidR="00666158" w:rsidRPr="003E0AAF">
        <w:rPr>
          <w:rFonts w:ascii="Arial" w:hAnsi="Arial" w:cs="Arial"/>
        </w:rPr>
        <w:t>statuto</w:t>
      </w:r>
      <w:r w:rsidR="00CB614E" w:rsidRPr="003E0AAF">
        <w:rPr>
          <w:rFonts w:ascii="Arial" w:hAnsi="Arial" w:cs="Arial"/>
        </w:rPr>
        <w:t xml:space="preserve"> Social do Clube.</w:t>
      </w:r>
    </w:p>
    <w:p w14:paraId="7422530C" w14:textId="53DA45DD" w:rsidR="00BA622C" w:rsidRPr="00BA622C" w:rsidRDefault="00D8291A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 xml:space="preserve">Além das obras acima, o </w:t>
      </w:r>
      <w:r w:rsidR="001535CB" w:rsidRPr="003E0AAF">
        <w:rPr>
          <w:rFonts w:ascii="Arial" w:hAnsi="Arial" w:cs="Arial"/>
        </w:rPr>
        <w:t>c</w:t>
      </w:r>
      <w:r w:rsidRPr="003E0AAF">
        <w:rPr>
          <w:rFonts w:ascii="Arial" w:hAnsi="Arial" w:cs="Arial"/>
        </w:rPr>
        <w:t>lube está em via de instalação da energia fotovoltaica (energia solar</w:t>
      </w:r>
      <w:r w:rsidR="004048C8" w:rsidRPr="003E0AAF">
        <w:rPr>
          <w:rFonts w:ascii="Arial" w:hAnsi="Arial" w:cs="Arial"/>
        </w:rPr>
        <w:t xml:space="preserve">, </w:t>
      </w:r>
      <w:r w:rsidR="00EF372E" w:rsidRPr="003E0AAF">
        <w:rPr>
          <w:rFonts w:ascii="Arial" w:hAnsi="Arial" w:cs="Arial"/>
        </w:rPr>
        <w:t>projeto já aprovado pelo BRDE)</w:t>
      </w:r>
      <w:r w:rsidR="000704DF">
        <w:rPr>
          <w:rFonts w:ascii="Arial" w:hAnsi="Arial" w:cs="Arial"/>
        </w:rPr>
        <w:t>,</w:t>
      </w:r>
      <w:r w:rsidR="004048C8" w:rsidRPr="003E0AAF">
        <w:rPr>
          <w:rFonts w:ascii="Arial" w:hAnsi="Arial" w:cs="Arial"/>
        </w:rPr>
        <w:t xml:space="preserve"> </w:t>
      </w:r>
      <w:r w:rsidRPr="003E0AAF">
        <w:rPr>
          <w:rFonts w:ascii="Arial" w:hAnsi="Arial" w:cs="Arial"/>
        </w:rPr>
        <w:t>que ao longo do tempo, trará um</w:t>
      </w:r>
      <w:r w:rsidR="00666158" w:rsidRPr="003E0AAF">
        <w:rPr>
          <w:rFonts w:ascii="Arial" w:hAnsi="Arial" w:cs="Arial"/>
        </w:rPr>
        <w:t>a</w:t>
      </w:r>
      <w:r w:rsidRPr="003E0AAF">
        <w:rPr>
          <w:rFonts w:ascii="Arial" w:hAnsi="Arial" w:cs="Arial"/>
        </w:rPr>
        <w:t xml:space="preserve"> grande </w:t>
      </w:r>
      <w:r w:rsidR="00666158" w:rsidRPr="003E0AAF">
        <w:rPr>
          <w:rFonts w:ascii="Arial" w:hAnsi="Arial" w:cs="Arial"/>
        </w:rPr>
        <w:t>redução</w:t>
      </w:r>
      <w:r w:rsidRPr="003E0AAF">
        <w:rPr>
          <w:rFonts w:ascii="Arial" w:hAnsi="Arial" w:cs="Arial"/>
        </w:rPr>
        <w:t xml:space="preserve"> nos custos </w:t>
      </w:r>
      <w:r w:rsidR="00666158" w:rsidRPr="003E0AAF">
        <w:rPr>
          <w:rFonts w:ascii="Arial" w:hAnsi="Arial" w:cs="Arial"/>
        </w:rPr>
        <w:t>de energia</w:t>
      </w:r>
      <w:r w:rsidR="004048C8" w:rsidRPr="003E0AAF">
        <w:rPr>
          <w:rFonts w:ascii="Arial" w:hAnsi="Arial" w:cs="Arial"/>
        </w:rPr>
        <w:t xml:space="preserve">. </w:t>
      </w:r>
      <w:r w:rsidRPr="003E0AAF">
        <w:rPr>
          <w:rFonts w:ascii="Arial" w:hAnsi="Arial" w:cs="Arial"/>
        </w:rPr>
        <w:t xml:space="preserve"> </w:t>
      </w:r>
      <w:r w:rsidR="004048C8" w:rsidRPr="003E0AAF">
        <w:rPr>
          <w:rFonts w:ascii="Arial" w:hAnsi="Arial" w:cs="Arial"/>
        </w:rPr>
        <w:t>D</w:t>
      </w:r>
      <w:r w:rsidR="00EF372E" w:rsidRPr="003E0AAF">
        <w:rPr>
          <w:rFonts w:ascii="Arial" w:hAnsi="Arial" w:cs="Arial"/>
        </w:rPr>
        <w:t xml:space="preserve">esta forma, </w:t>
      </w:r>
      <w:r w:rsidRPr="003E0AAF">
        <w:rPr>
          <w:rFonts w:ascii="Arial" w:hAnsi="Arial" w:cs="Arial"/>
        </w:rPr>
        <w:t>só com a economia</w:t>
      </w:r>
      <w:r w:rsidR="00EF372E" w:rsidRPr="003E0AAF">
        <w:rPr>
          <w:rFonts w:ascii="Arial" w:hAnsi="Arial" w:cs="Arial"/>
        </w:rPr>
        <w:t xml:space="preserve"> na conta de energia elétrica, </w:t>
      </w:r>
      <w:r w:rsidRPr="003E0AAF">
        <w:rPr>
          <w:rFonts w:ascii="Arial" w:hAnsi="Arial" w:cs="Arial"/>
        </w:rPr>
        <w:t>voltar</w:t>
      </w:r>
      <w:r w:rsidR="004048C8" w:rsidRPr="003E0AAF">
        <w:rPr>
          <w:rFonts w:ascii="Arial" w:hAnsi="Arial" w:cs="Arial"/>
        </w:rPr>
        <w:t>emos</w:t>
      </w:r>
      <w:r w:rsidRPr="003E0AAF">
        <w:rPr>
          <w:rFonts w:ascii="Arial" w:hAnsi="Arial" w:cs="Arial"/>
        </w:rPr>
        <w:t xml:space="preserve"> a fazer </w:t>
      </w:r>
      <w:r w:rsidR="00666158" w:rsidRPr="003E0AAF">
        <w:rPr>
          <w:rFonts w:ascii="Arial" w:hAnsi="Arial" w:cs="Arial"/>
        </w:rPr>
        <w:t xml:space="preserve">mais </w:t>
      </w:r>
      <w:r w:rsidRPr="003E0AAF">
        <w:rPr>
          <w:rFonts w:ascii="Arial" w:hAnsi="Arial" w:cs="Arial"/>
        </w:rPr>
        <w:t>investimentos</w:t>
      </w:r>
      <w:r w:rsidR="00666158" w:rsidRPr="003E0AAF">
        <w:rPr>
          <w:rFonts w:ascii="Arial" w:hAnsi="Arial" w:cs="Arial"/>
        </w:rPr>
        <w:t>, além dos acima citados.</w:t>
      </w:r>
      <w:r w:rsidR="001535CB" w:rsidRPr="003E0AAF">
        <w:rPr>
          <w:rFonts w:ascii="Arial" w:hAnsi="Arial" w:cs="Arial"/>
        </w:rPr>
        <w:t xml:space="preserve"> </w:t>
      </w:r>
      <w:r w:rsidR="001535CB" w:rsidRPr="00BA622C">
        <w:rPr>
          <w:rFonts w:ascii="Arial" w:hAnsi="Arial" w:cs="Arial"/>
        </w:rPr>
        <w:t xml:space="preserve">Salientamos também que </w:t>
      </w:r>
      <w:r w:rsidR="00BA622C" w:rsidRPr="00BA622C">
        <w:rPr>
          <w:rFonts w:ascii="Arial" w:hAnsi="Arial" w:cs="Arial"/>
        </w:rPr>
        <w:t>não haverá aumento na</w:t>
      </w:r>
      <w:r w:rsidR="000704DF">
        <w:rPr>
          <w:rFonts w:ascii="Arial" w:hAnsi="Arial" w:cs="Arial"/>
        </w:rPr>
        <w:t xml:space="preserve"> mensalidade</w:t>
      </w:r>
      <w:r w:rsidR="00BA622C" w:rsidRPr="00BA622C">
        <w:rPr>
          <w:rFonts w:ascii="Arial" w:hAnsi="Arial" w:cs="Arial"/>
        </w:rPr>
        <w:t xml:space="preserve"> no próximo ano.</w:t>
      </w:r>
    </w:p>
    <w:p w14:paraId="03E767B1" w14:textId="77777777" w:rsidR="009A6370" w:rsidRDefault="009A6370" w:rsidP="00B97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um bom número de sócios pagarem a vista, iniciaremos as obras o mais breve possível.</w:t>
      </w:r>
    </w:p>
    <w:p w14:paraId="0FDC5388" w14:textId="69FED84E" w:rsidR="00283E6F" w:rsidRPr="003E0AAF" w:rsidRDefault="00B76B6E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>Desde já agradecemos</w:t>
      </w:r>
      <w:r w:rsidR="00D8291A" w:rsidRPr="003E0AAF">
        <w:rPr>
          <w:rFonts w:ascii="Arial" w:hAnsi="Arial" w:cs="Arial"/>
        </w:rPr>
        <w:t xml:space="preserve"> </w:t>
      </w:r>
      <w:r w:rsidRPr="003E0AAF">
        <w:rPr>
          <w:rFonts w:ascii="Arial" w:hAnsi="Arial" w:cs="Arial"/>
        </w:rPr>
        <w:t xml:space="preserve">a sua confiança, </w:t>
      </w:r>
      <w:r w:rsidR="00D8291A" w:rsidRPr="003E0AAF">
        <w:rPr>
          <w:rFonts w:ascii="Arial" w:hAnsi="Arial" w:cs="Arial"/>
        </w:rPr>
        <w:t xml:space="preserve">colaboração </w:t>
      </w:r>
      <w:r w:rsidRPr="003E0AAF">
        <w:rPr>
          <w:rFonts w:ascii="Arial" w:hAnsi="Arial" w:cs="Arial"/>
        </w:rPr>
        <w:t>e compromisso com o nosso clube</w:t>
      </w:r>
      <w:r w:rsidR="00283E6F" w:rsidRPr="003E0AAF">
        <w:rPr>
          <w:rFonts w:ascii="Arial" w:hAnsi="Arial" w:cs="Arial"/>
        </w:rPr>
        <w:t>.</w:t>
      </w:r>
    </w:p>
    <w:p w14:paraId="14C44273" w14:textId="127D3FA2" w:rsidR="00D8291A" w:rsidRPr="003E0AAF" w:rsidRDefault="0089606E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>Atenciosamente,</w:t>
      </w:r>
    </w:p>
    <w:p w14:paraId="4835F624" w14:textId="534CF3DE" w:rsidR="00D8291A" w:rsidRPr="003E0AAF" w:rsidRDefault="00D8291A" w:rsidP="00B9725B">
      <w:pPr>
        <w:jc w:val="both"/>
        <w:rPr>
          <w:rFonts w:ascii="Arial" w:hAnsi="Arial" w:cs="Arial"/>
        </w:rPr>
      </w:pPr>
      <w:r w:rsidRPr="003E0AAF">
        <w:rPr>
          <w:rFonts w:ascii="Arial" w:hAnsi="Arial" w:cs="Arial"/>
        </w:rPr>
        <w:t>A Diretoria</w:t>
      </w:r>
      <w:r w:rsidR="0089606E" w:rsidRPr="003E0AAF">
        <w:rPr>
          <w:rFonts w:ascii="Arial" w:hAnsi="Arial" w:cs="Arial"/>
        </w:rPr>
        <w:t>.</w:t>
      </w:r>
    </w:p>
    <w:sectPr w:rsidR="00D8291A" w:rsidRPr="003E0AAF" w:rsidSect="003E0AA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6"/>
    <w:rsid w:val="00002ADB"/>
    <w:rsid w:val="000704DF"/>
    <w:rsid w:val="001535CB"/>
    <w:rsid w:val="00283E6F"/>
    <w:rsid w:val="002E4A60"/>
    <w:rsid w:val="0035132D"/>
    <w:rsid w:val="003716F4"/>
    <w:rsid w:val="003E0AAF"/>
    <w:rsid w:val="004048C8"/>
    <w:rsid w:val="00666158"/>
    <w:rsid w:val="00785E16"/>
    <w:rsid w:val="00797167"/>
    <w:rsid w:val="007F28F8"/>
    <w:rsid w:val="0089606E"/>
    <w:rsid w:val="009A6370"/>
    <w:rsid w:val="00A25F94"/>
    <w:rsid w:val="00B24334"/>
    <w:rsid w:val="00B571A6"/>
    <w:rsid w:val="00B76B6E"/>
    <w:rsid w:val="00B9725B"/>
    <w:rsid w:val="00BA622C"/>
    <w:rsid w:val="00CB614E"/>
    <w:rsid w:val="00D50B04"/>
    <w:rsid w:val="00D8291A"/>
    <w:rsid w:val="00E1385E"/>
    <w:rsid w:val="00EF372E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44C"/>
  <w15:chartTrackingRefBased/>
  <w15:docId w15:val="{5F09C5E8-3366-4C59-B46A-B27D738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04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1535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25F9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5F9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guaraniec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</dc:creator>
  <cp:keywords/>
  <dc:description/>
  <cp:lastModifiedBy>guaraniec@guaraniec.com.br</cp:lastModifiedBy>
  <cp:revision>9</cp:revision>
  <cp:lastPrinted>2019-06-24T22:11:00Z</cp:lastPrinted>
  <dcterms:created xsi:type="dcterms:W3CDTF">2019-06-24T18:54:00Z</dcterms:created>
  <dcterms:modified xsi:type="dcterms:W3CDTF">2019-06-24T23:39:00Z</dcterms:modified>
</cp:coreProperties>
</file>